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3A68BA71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A58A8">
        <w:rPr>
          <w:rFonts w:cs="B Nazanin" w:hint="cs"/>
          <w:rtl/>
        </w:rPr>
        <w:t>هوش مصنوعی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2860FBA2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02DDD27A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B26904">
        <w:rPr>
          <w:rFonts w:cs="B Nazanin" w:hint="cs"/>
          <w:sz w:val="24"/>
          <w:szCs w:val="24"/>
          <w:rtl/>
        </w:rPr>
        <w:t>دکتری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1E7DAF4B" w:rsidR="002D7D36" w:rsidRDefault="002D7D36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</w:t>
      </w:r>
      <w:r w:rsidR="00FA58A8">
        <w:rPr>
          <w:rFonts w:cs="B Nazanin" w:hint="cs"/>
          <w:rtl/>
          <w:lang w:bidi="fa-IR"/>
        </w:rPr>
        <w:t xml:space="preserve">هوش مصنوعی و الگوریتم های مختلف و پرکاربرد در جستجو 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1175CC32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  <w:r w:rsidR="00FA58A8">
        <w:rPr>
          <w:rFonts w:cs="B Nazanin" w:hint="cs"/>
          <w:rtl/>
          <w:lang w:bidi="fa-IR"/>
        </w:rPr>
        <w:t>برای بکار گیری هوش مصنوعی در سلامت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023B198F" w:rsidR="002D7D36" w:rsidRDefault="002D7D36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مفاهیم اصلی و تئوری های </w:t>
      </w:r>
      <w:r w:rsidR="00FA58A8">
        <w:rPr>
          <w:rFonts w:cs="B Nazanin" w:hint="cs"/>
          <w:rtl/>
          <w:lang w:bidi="fa-IR"/>
        </w:rPr>
        <w:t>هوش مصنوعی را</w:t>
      </w:r>
      <w:r>
        <w:rPr>
          <w:rFonts w:cs="B Nazanin" w:hint="cs"/>
          <w:rtl/>
          <w:lang w:bidi="fa-IR"/>
        </w:rPr>
        <w:t xml:space="preserve"> توضیح دهد</w:t>
      </w:r>
    </w:p>
    <w:p w14:paraId="61A74A01" w14:textId="1E9AD0AD" w:rsidR="002D7D36" w:rsidRDefault="00FA58A8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الگوریتم های جستجو را بشناسد. </w:t>
      </w:r>
    </w:p>
    <w:p w14:paraId="4CC994E8" w14:textId="78F35CEB" w:rsidR="002D7D36" w:rsidRDefault="002D7D36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روش های </w:t>
      </w:r>
      <w:r w:rsidR="00FA58A8">
        <w:rPr>
          <w:rFonts w:cs="B Nazanin" w:hint="cs"/>
          <w:rtl/>
          <w:lang w:bidi="fa-IR"/>
        </w:rPr>
        <w:t xml:space="preserve">مختلف بکارگیری هوش مصنوعی در سلامت را بداند.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1D7E5A1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هوش مصنوعی و تعاریف</w:t>
            </w:r>
          </w:p>
        </w:tc>
        <w:tc>
          <w:tcPr>
            <w:tcW w:w="1725" w:type="dxa"/>
          </w:tcPr>
          <w:p w14:paraId="6ECCF953" w14:textId="05E6F35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C659250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کلیات عامل ها</w:t>
            </w:r>
          </w:p>
        </w:tc>
        <w:tc>
          <w:tcPr>
            <w:tcW w:w="1725" w:type="dxa"/>
          </w:tcPr>
          <w:p w14:paraId="50A6294B" w14:textId="5E187FCE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7DC74F4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عامل های هوشمند و انواع آن</w:t>
            </w:r>
          </w:p>
        </w:tc>
        <w:tc>
          <w:tcPr>
            <w:tcW w:w="1725" w:type="dxa"/>
          </w:tcPr>
          <w:p w14:paraId="1F00A69E" w14:textId="312BD87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AEFE8B5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</w:t>
            </w:r>
          </w:p>
        </w:tc>
        <w:tc>
          <w:tcPr>
            <w:tcW w:w="1725" w:type="dxa"/>
          </w:tcPr>
          <w:p w14:paraId="0EC03EFC" w14:textId="7F989EE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5667FA6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اول عمق</w:t>
            </w:r>
          </w:p>
        </w:tc>
        <w:tc>
          <w:tcPr>
            <w:tcW w:w="1725" w:type="dxa"/>
          </w:tcPr>
          <w:p w14:paraId="3D5F30E3" w14:textId="42084A3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6B052745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اول سطح</w:t>
            </w:r>
          </w:p>
        </w:tc>
        <w:tc>
          <w:tcPr>
            <w:tcW w:w="1725" w:type="dxa"/>
          </w:tcPr>
          <w:p w14:paraId="380611F6" w14:textId="1F3B5CDD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1ECD620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حبابی</w:t>
            </w:r>
          </w:p>
        </w:tc>
        <w:tc>
          <w:tcPr>
            <w:tcW w:w="1725" w:type="dxa"/>
          </w:tcPr>
          <w:p w14:paraId="02FD9E2C" w14:textId="0C4AEAC9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2D7D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4B27CC69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جستجوی دو دویی</w:t>
            </w:r>
          </w:p>
        </w:tc>
        <w:tc>
          <w:tcPr>
            <w:tcW w:w="1725" w:type="dxa"/>
          </w:tcPr>
          <w:p w14:paraId="706EFB9B" w14:textId="0E35B2B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7F0759D" w:rsidR="002D7D36" w:rsidRPr="00DD7113" w:rsidRDefault="00FA58A8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تپه نورد</w:t>
            </w:r>
          </w:p>
        </w:tc>
        <w:tc>
          <w:tcPr>
            <w:tcW w:w="1725" w:type="dxa"/>
          </w:tcPr>
          <w:p w14:paraId="504C9B4F" w14:textId="54CA480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17A466B6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هوشمند سازی در سلامت</w:t>
            </w:r>
          </w:p>
        </w:tc>
        <w:tc>
          <w:tcPr>
            <w:tcW w:w="1725" w:type="dxa"/>
          </w:tcPr>
          <w:p w14:paraId="5D639C14" w14:textId="6EBB18B7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16E0E1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60B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E13A57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E80E0D8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107D28B1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2D7D36">
        <w:rPr>
          <w:rFonts w:cs="B Nazanin" w:hint="cs"/>
          <w:sz w:val="24"/>
          <w:szCs w:val="24"/>
          <w:rtl/>
        </w:rPr>
        <w:t>10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614CF08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پایان ترم 50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1F680C5F" w:rsidR="002D7D36" w:rsidRPr="002D7D36" w:rsidRDefault="00FA58A8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هوش مصنوعی تالیف راسل ترجمه جعفر نژاد قمی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B26904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B26904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B26904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7125122">
    <w:abstractNumId w:val="1"/>
  </w:num>
  <w:num w:numId="2" w16cid:durableId="1878855446">
    <w:abstractNumId w:val="6"/>
  </w:num>
  <w:num w:numId="3" w16cid:durableId="102187211">
    <w:abstractNumId w:val="8"/>
  </w:num>
  <w:num w:numId="4" w16cid:durableId="194469553">
    <w:abstractNumId w:val="7"/>
  </w:num>
  <w:num w:numId="5" w16cid:durableId="379717294">
    <w:abstractNumId w:val="0"/>
  </w:num>
  <w:num w:numId="6" w16cid:durableId="989790302">
    <w:abstractNumId w:val="3"/>
  </w:num>
  <w:num w:numId="7" w16cid:durableId="60686795">
    <w:abstractNumId w:val="5"/>
  </w:num>
  <w:num w:numId="8" w16cid:durableId="1463230313">
    <w:abstractNumId w:val="4"/>
  </w:num>
  <w:num w:numId="9" w16cid:durableId="2058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26904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A58A8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2023-09-25T05:37:00Z</dcterms:created>
  <dcterms:modified xsi:type="dcterms:W3CDTF">2023-09-25T05:37:00Z</dcterms:modified>
</cp:coreProperties>
</file>